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54B" w:rsidRPr="00F964BF" w:rsidRDefault="00CE15F0" w:rsidP="00B3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4BF">
        <w:rPr>
          <w:rFonts w:ascii="Times New Roman" w:hAnsi="Times New Roman" w:cs="Times New Roman"/>
          <w:b/>
          <w:sz w:val="24"/>
          <w:szCs w:val="24"/>
        </w:rPr>
        <w:t>Задание 9-1</w:t>
      </w:r>
    </w:p>
    <w:p w:rsidR="00CE15F0" w:rsidRDefault="0046732F" w:rsidP="00B358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 элемента А, Б, В принадлежат к тому же периоду, что и элемент, занимающий второе место по распространенности в земной коре. Из простых веществ, образованных элементами А и Б, при взаимодействии с простым веществом, образованным элементом В, получаются соответственно соединения состава АВ и БВ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Простое вещество, образованное элементом В, использовали в Первую мировую войну как боевое отравляющее вещество. </w:t>
      </w:r>
    </w:p>
    <w:p w:rsidR="0046732F" w:rsidRDefault="0046732F" w:rsidP="00B358D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Определите элементы А, Б, В.</w:t>
      </w:r>
    </w:p>
    <w:p w:rsidR="0046732F" w:rsidRDefault="0046732F" w:rsidP="00B358D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Составьте уравнения описанных в задании реакций.</w:t>
      </w:r>
    </w:p>
    <w:p w:rsidR="0046732F" w:rsidRPr="0046732F" w:rsidRDefault="0046732F" w:rsidP="00B358D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Определите и назовите вещества АВ и БВ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.</w:t>
      </w:r>
    </w:p>
    <w:p w:rsidR="00B358D5" w:rsidRDefault="00B358D5" w:rsidP="00B3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5F0" w:rsidRPr="00F964BF" w:rsidRDefault="00CE15F0" w:rsidP="00B3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4BF">
        <w:rPr>
          <w:rFonts w:ascii="Times New Roman" w:hAnsi="Times New Roman" w:cs="Times New Roman"/>
          <w:b/>
          <w:sz w:val="24"/>
          <w:szCs w:val="24"/>
        </w:rPr>
        <w:t>Задание 9-2</w:t>
      </w:r>
    </w:p>
    <w:p w:rsidR="00CE15F0" w:rsidRPr="00F964BF" w:rsidRDefault="00F964BF" w:rsidP="00B358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Цинковую пластинку массой 20,0 г опустили в раствор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CdSO</w:t>
      </w:r>
      <w:proofErr w:type="spellEnd"/>
      <w:r w:rsidRPr="00F964B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массой 493,0 г. В момент извлечения пластинки из раствора массовая доля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ZnSO</w:t>
      </w:r>
      <w:proofErr w:type="spellEnd"/>
      <w:r w:rsidRPr="00F964BF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в растворе оказалась равной 2,08%. Рассчитайте массу пластинки после извлечения ее из раствора.</w:t>
      </w:r>
    </w:p>
    <w:p w:rsidR="00B358D5" w:rsidRDefault="00B358D5" w:rsidP="00B3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5F0" w:rsidRPr="00F964BF" w:rsidRDefault="00CE15F0" w:rsidP="00B3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4BF">
        <w:rPr>
          <w:rFonts w:ascii="Times New Roman" w:hAnsi="Times New Roman" w:cs="Times New Roman"/>
          <w:b/>
          <w:sz w:val="24"/>
          <w:szCs w:val="24"/>
        </w:rPr>
        <w:t>Задание 9-3</w:t>
      </w:r>
    </w:p>
    <w:p w:rsidR="00CE15F0" w:rsidRDefault="0063759B" w:rsidP="00B358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отопления здания в течение отопительного сезона было использовано 10 тонн угля, содержащего 5% пирита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FeS</w:t>
      </w:r>
      <w:proofErr w:type="spellEnd"/>
      <w:r w:rsidRPr="0063759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3759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759B" w:rsidRDefault="0063759B" w:rsidP="00B358D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Рассчитайте, сколько литровых бутылок концентрированной серной кислоты (концентрация 98%, плотность 1,836 г/см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>) можно получить, если весь образовавшийся за сезон оксид серы (</w:t>
      </w:r>
      <w:r>
        <w:rPr>
          <w:rFonts w:ascii="Times New Roman" w:hAnsi="Times New Roman"/>
          <w:sz w:val="24"/>
          <w:szCs w:val="24"/>
          <w:lang w:val="en-US"/>
        </w:rPr>
        <w:t>IV</w:t>
      </w:r>
      <w:r w:rsidRPr="0063759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количественно превратить в серную кислоту.</w:t>
      </w:r>
    </w:p>
    <w:p w:rsidR="0063759B" w:rsidRDefault="0063759B" w:rsidP="00B358D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Пирит является сырьем для </w:t>
      </w:r>
      <w:r w:rsidR="007A016F">
        <w:rPr>
          <w:rFonts w:ascii="Times New Roman" w:hAnsi="Times New Roman"/>
          <w:sz w:val="24"/>
          <w:szCs w:val="24"/>
        </w:rPr>
        <w:t>получения</w:t>
      </w:r>
      <w:r>
        <w:rPr>
          <w:rFonts w:ascii="Times New Roman" w:hAnsi="Times New Roman"/>
          <w:sz w:val="24"/>
          <w:szCs w:val="24"/>
        </w:rPr>
        <w:t xml:space="preserve"> еще одного продукта крупнотоннажного химического производства помимо серной кислоты.</w:t>
      </w:r>
    </w:p>
    <w:p w:rsidR="0063759B" w:rsidRPr="007A016F" w:rsidRDefault="0063759B" w:rsidP="00EB528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016F">
        <w:rPr>
          <w:rFonts w:ascii="Times New Roman" w:hAnsi="Times New Roman"/>
          <w:sz w:val="24"/>
          <w:szCs w:val="24"/>
        </w:rPr>
        <w:t xml:space="preserve">Укажите, какой это </w:t>
      </w:r>
      <w:proofErr w:type="spellStart"/>
      <w:r w:rsidRPr="007A016F">
        <w:rPr>
          <w:rFonts w:ascii="Times New Roman" w:hAnsi="Times New Roman"/>
          <w:sz w:val="24"/>
          <w:szCs w:val="24"/>
        </w:rPr>
        <w:t>продукт.Запишите</w:t>
      </w:r>
      <w:proofErr w:type="spellEnd"/>
      <w:r w:rsidRPr="007A016F">
        <w:rPr>
          <w:rFonts w:ascii="Times New Roman" w:hAnsi="Times New Roman"/>
          <w:sz w:val="24"/>
          <w:szCs w:val="24"/>
        </w:rPr>
        <w:t xml:space="preserve"> химические реакции, лежащие в основе</w:t>
      </w:r>
      <w:r w:rsidR="00773D20" w:rsidRPr="007A016F">
        <w:rPr>
          <w:rFonts w:ascii="Times New Roman" w:hAnsi="Times New Roman"/>
          <w:sz w:val="24"/>
          <w:szCs w:val="24"/>
        </w:rPr>
        <w:t xml:space="preserve"> получения этого продукта из пирита двумя различными способами.</w:t>
      </w:r>
    </w:p>
    <w:p w:rsidR="00773D20" w:rsidRPr="0063759B" w:rsidRDefault="00773D20" w:rsidP="00B358D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Объясните, почему пирит называют «золотом дураков».</w:t>
      </w:r>
    </w:p>
    <w:p w:rsidR="00B358D5" w:rsidRDefault="00B358D5" w:rsidP="00B3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5F0" w:rsidRPr="00F964BF" w:rsidRDefault="00CE15F0" w:rsidP="00B3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4BF">
        <w:rPr>
          <w:rFonts w:ascii="Times New Roman" w:hAnsi="Times New Roman" w:cs="Times New Roman"/>
          <w:b/>
          <w:sz w:val="24"/>
          <w:szCs w:val="24"/>
        </w:rPr>
        <w:t>Задание 9-4</w:t>
      </w:r>
    </w:p>
    <w:p w:rsidR="00CE15F0" w:rsidRDefault="00E8169F" w:rsidP="00B358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 схема превращений веществ:</w:t>
      </w:r>
    </w:p>
    <w:p w:rsidR="00C55984" w:rsidRDefault="00C55984" w:rsidP="00B358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202281" cy="1457325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14405" cy="1465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169F" w:rsidRDefault="00E8169F" w:rsidP="00B358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уравнения реакций, с помощью которых можно осуществить следующие превращения веществ, при этом направления превращений веществ (направления стрелок) выберите сами. Для реакций в растворах электролитов составьте ионные уравнения.</w:t>
      </w:r>
    </w:p>
    <w:p w:rsidR="00B358D5" w:rsidRDefault="00B358D5" w:rsidP="00B3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5F0" w:rsidRPr="00F964BF" w:rsidRDefault="00CE15F0" w:rsidP="00B3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4BF">
        <w:rPr>
          <w:rFonts w:ascii="Times New Roman" w:hAnsi="Times New Roman" w:cs="Times New Roman"/>
          <w:b/>
          <w:sz w:val="24"/>
          <w:szCs w:val="24"/>
        </w:rPr>
        <w:t>Задание 9-5</w:t>
      </w:r>
    </w:p>
    <w:p w:rsidR="00CE15F0" w:rsidRPr="005D75CC" w:rsidRDefault="00CE15F0" w:rsidP="00B358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Однажды вечером в одной из школьных лабораторий города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лаборант Иван Анатольевич обнаружил </w:t>
      </w:r>
      <w:r w:rsidR="005D75C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склянок с растворами, этикетки от которых отклеились и валялись на полу. За короткий промежуток времени, используя только эти растворы, ему необходимо было определить, что находится в каждой склянке и вернуть этикетки на место.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Отклеившиесяэтикетки</w:t>
      </w:r>
      <w:proofErr w:type="spellEnd"/>
      <w:r w:rsidRPr="00495BE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NH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·H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O, Zn(NO</w:t>
      </w:r>
      <w:r w:rsidRPr="00CE15F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495BEE">
        <w:rPr>
          <w:rFonts w:ascii="Times New Roman" w:hAnsi="Times New Roman" w:cs="Times New Roman"/>
          <w:sz w:val="24"/>
          <w:szCs w:val="24"/>
          <w:lang w:val="en-US"/>
        </w:rPr>
        <w:t>Al(NO</w:t>
      </w:r>
      <w:r w:rsidR="00495BE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495BEE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495BE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495BEE">
        <w:rPr>
          <w:rFonts w:ascii="Times New Roman" w:hAnsi="Times New Roman" w:cs="Times New Roman"/>
          <w:sz w:val="24"/>
          <w:szCs w:val="24"/>
          <w:lang w:val="en-US"/>
        </w:rPr>
        <w:t>, BaCl</w:t>
      </w:r>
      <w:r w:rsidR="00495BE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495BEE">
        <w:rPr>
          <w:rFonts w:ascii="Times New Roman" w:hAnsi="Times New Roman" w:cs="Times New Roman"/>
          <w:sz w:val="24"/>
          <w:szCs w:val="24"/>
          <w:lang w:val="en-US"/>
        </w:rPr>
        <w:t>, AgNO</w:t>
      </w:r>
      <w:r w:rsidR="00495BE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495BEE">
        <w:rPr>
          <w:rFonts w:ascii="Times New Roman" w:hAnsi="Times New Roman" w:cs="Times New Roman"/>
          <w:sz w:val="24"/>
          <w:szCs w:val="24"/>
          <w:lang w:val="en-US"/>
        </w:rPr>
        <w:t>, Na</w:t>
      </w:r>
      <w:r w:rsidR="00495BE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495BEE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495BE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495BE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95BEE" w:rsidRDefault="00495BEE" w:rsidP="00B358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Восстановите ход рассуждений лаборанта при проведении анализа растворов в склянках. Решение представьте в виде таблицы с указанием цветов осадков и наблюдаемых явлений. Напишите уравнения всех возможных реакций в молекулярном и ионном видах.</w:t>
      </w:r>
    </w:p>
    <w:p w:rsidR="00495BEE" w:rsidRDefault="00495BEE" w:rsidP="00CE15F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95BEE" w:rsidRDefault="00495B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bookmarkStart w:id="0" w:name="_GoBack"/>
      <w:bookmarkEnd w:id="0"/>
    </w:p>
    <w:sectPr w:rsidR="00495BEE" w:rsidSect="005D75CC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B3349"/>
    <w:multiLevelType w:val="hybridMultilevel"/>
    <w:tmpl w:val="7718673C"/>
    <w:lvl w:ilvl="0" w:tplc="D03E77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C5F37D0"/>
    <w:multiLevelType w:val="hybridMultilevel"/>
    <w:tmpl w:val="A03216E4"/>
    <w:lvl w:ilvl="0" w:tplc="2286C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D9F3E09"/>
    <w:multiLevelType w:val="hybridMultilevel"/>
    <w:tmpl w:val="A03216E4"/>
    <w:lvl w:ilvl="0" w:tplc="2286C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9C3890"/>
    <w:multiLevelType w:val="hybridMultilevel"/>
    <w:tmpl w:val="B5D2B532"/>
    <w:lvl w:ilvl="0" w:tplc="2286C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5650E09"/>
    <w:multiLevelType w:val="hybridMultilevel"/>
    <w:tmpl w:val="BA1A2048"/>
    <w:lvl w:ilvl="0" w:tplc="2286C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EE6819"/>
    <w:multiLevelType w:val="hybridMultilevel"/>
    <w:tmpl w:val="A2DEA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8B2BF7"/>
    <w:multiLevelType w:val="hybridMultilevel"/>
    <w:tmpl w:val="B5D2B532"/>
    <w:lvl w:ilvl="0" w:tplc="2286C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52F5215"/>
    <w:multiLevelType w:val="hybridMultilevel"/>
    <w:tmpl w:val="B330EA0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4A85"/>
    <w:rsid w:val="000C2EDE"/>
    <w:rsid w:val="000F290F"/>
    <w:rsid w:val="00101626"/>
    <w:rsid w:val="00237EF6"/>
    <w:rsid w:val="00264BC5"/>
    <w:rsid w:val="0027554B"/>
    <w:rsid w:val="002F6603"/>
    <w:rsid w:val="00313C98"/>
    <w:rsid w:val="00322A51"/>
    <w:rsid w:val="003448CD"/>
    <w:rsid w:val="003E5DC0"/>
    <w:rsid w:val="0046732F"/>
    <w:rsid w:val="00495BEE"/>
    <w:rsid w:val="0051093B"/>
    <w:rsid w:val="00561E9F"/>
    <w:rsid w:val="00595C72"/>
    <w:rsid w:val="005A18C6"/>
    <w:rsid w:val="005D75CC"/>
    <w:rsid w:val="005E236F"/>
    <w:rsid w:val="006103C6"/>
    <w:rsid w:val="0063759B"/>
    <w:rsid w:val="00694618"/>
    <w:rsid w:val="006D5D00"/>
    <w:rsid w:val="00706395"/>
    <w:rsid w:val="00766501"/>
    <w:rsid w:val="00770E0A"/>
    <w:rsid w:val="00773D20"/>
    <w:rsid w:val="007A016F"/>
    <w:rsid w:val="007C4D69"/>
    <w:rsid w:val="00887D65"/>
    <w:rsid w:val="00894408"/>
    <w:rsid w:val="00A11A6E"/>
    <w:rsid w:val="00A75E63"/>
    <w:rsid w:val="00A810D6"/>
    <w:rsid w:val="00AA4130"/>
    <w:rsid w:val="00AF0747"/>
    <w:rsid w:val="00AF64C7"/>
    <w:rsid w:val="00B052EC"/>
    <w:rsid w:val="00B24805"/>
    <w:rsid w:val="00B358D5"/>
    <w:rsid w:val="00BB1935"/>
    <w:rsid w:val="00BB3EB3"/>
    <w:rsid w:val="00C55984"/>
    <w:rsid w:val="00C635B6"/>
    <w:rsid w:val="00C97754"/>
    <w:rsid w:val="00CE15F0"/>
    <w:rsid w:val="00D64A85"/>
    <w:rsid w:val="00E8169F"/>
    <w:rsid w:val="00F56F4B"/>
    <w:rsid w:val="00F964BF"/>
    <w:rsid w:val="00F96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E619AA-095F-45D5-9455-FDAB6F28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8C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mash119</cp:lastModifiedBy>
  <cp:revision>45</cp:revision>
  <dcterms:created xsi:type="dcterms:W3CDTF">2019-10-30T15:21:00Z</dcterms:created>
  <dcterms:modified xsi:type="dcterms:W3CDTF">2019-12-06T03:46:00Z</dcterms:modified>
</cp:coreProperties>
</file>